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54E0" w14:textId="2844708F" w:rsidR="004F5FFA" w:rsidRPr="00425199" w:rsidRDefault="004F5FFA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ASIGNATURA: INFORMÁTICA</w:t>
      </w:r>
      <w:r w:rsidRPr="00425199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       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GUÍA N° </w:t>
      </w:r>
      <w:r w:rsidR="004376C5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3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 PERIODO </w:t>
      </w:r>
      <w:r w:rsidR="004B59F6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1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GRADO: </w:t>
      </w:r>
      <w:r w:rsidR="004376C5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Octavo</w:t>
      </w:r>
    </w:p>
    <w:p w14:paraId="5D4E34A6" w14:textId="7640870E" w:rsidR="00425199" w:rsidRDefault="00425199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DOCENTE: SANDRA MILENA ACOSTA CÁRDENAS</w:t>
      </w:r>
    </w:p>
    <w:p w14:paraId="48964806" w14:textId="77777777" w:rsidR="004376C5" w:rsidRDefault="004376C5" w:rsidP="004376C5">
      <w:pPr>
        <w:shd w:val="clear" w:color="auto" w:fill="FFFFFF"/>
        <w:spacing w:after="0" w:line="360" w:lineRule="atLeast"/>
        <w:textAlignment w:val="baseline"/>
        <w:rPr>
          <w:rFonts w:ascii="Source Sans Pro" w:eastAsia="Times New Roman" w:hAnsi="Source Sans Pro" w:cs="Times New Roman"/>
          <w:color w:val="4E4E4E"/>
          <w:spacing w:val="-4"/>
          <w:sz w:val="38"/>
          <w:szCs w:val="38"/>
          <w:lang w:eastAsia="es-CO"/>
        </w:rPr>
      </w:pPr>
    </w:p>
    <w:p w14:paraId="4855D729" w14:textId="502AFACE" w:rsidR="004376C5" w:rsidRPr="00EA1A4C" w:rsidRDefault="004376C5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</w:pPr>
      <w:r w:rsidRPr="00EA1A4C">
        <w:rPr>
          <w:rFonts w:ascii="Source Sans Pro" w:eastAsia="Times New Roman" w:hAnsi="Source Sans Pro" w:cs="Times New Roman"/>
          <w:sz w:val="29"/>
          <w:szCs w:val="29"/>
          <w:lang w:eastAsia="es-CO"/>
        </w:rPr>
        <w:t>¡Vamos a tomar como ejemplo un salón de clases! Imagina que eres profesor o profesora de biología de</w:t>
      </w:r>
      <w:r w:rsidRPr="00EA1A4C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  <w:t> </w:t>
      </w:r>
      <w:r w:rsidRPr="00EA1A4C">
        <w:rPr>
          <w:rFonts w:ascii="inherit" w:eastAsia="Times New Roman" w:hAnsi="inherit" w:cs="Times New Roman"/>
          <w:b/>
          <w:bCs/>
          <w:sz w:val="29"/>
          <w:szCs w:val="29"/>
          <w:bdr w:val="none" w:sz="0" w:space="0" w:color="auto" w:frame="1"/>
          <w:lang w:eastAsia="es-CO"/>
        </w:rPr>
        <w:t>20 estudiantes</w:t>
      </w:r>
      <w:r w:rsidRPr="00EA1A4C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  <w:t> y tienes las notas finales del semestre.</w:t>
      </w:r>
      <w:r w:rsidRPr="00EA1A4C">
        <w:rPr>
          <w:rFonts w:ascii="Source Sans Pro" w:eastAsia="Times New Roman" w:hAnsi="Source Sans Pro" w:cs="Times New Roman"/>
          <w:sz w:val="29"/>
          <w:szCs w:val="29"/>
          <w:lang w:eastAsia="es-CO"/>
        </w:rPr>
        <w:t xml:space="preserve"> </w:t>
      </w:r>
      <w:r w:rsidRPr="00EA1A4C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  <w:t>Construir tu tabla de frecuencias</w:t>
      </w:r>
      <w:r w:rsidR="004B59F6" w:rsidRPr="00EA1A4C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es-CO"/>
        </w:rPr>
        <w:t>, gráfico y análisis</w:t>
      </w:r>
    </w:p>
    <w:p w14:paraId="00F5BB45" w14:textId="77777777" w:rsidR="00EA1A4C" w:rsidRDefault="00EA1A4C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0E6E4182" w14:textId="6D54CC93" w:rsidR="00EA1A4C" w:rsidRDefault="00EA1A4C" w:rsidP="00EA1A4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  <w:t>Entrega la tabla de tabulación con las seis columnas (</w:t>
      </w:r>
      <w:r>
        <w:rPr>
          <w:sz w:val="28"/>
          <w:szCs w:val="28"/>
        </w:rPr>
        <w:t>Dato, frecuencia absoluta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frecuencia absoluta acumulada</w:t>
      </w:r>
      <w:r>
        <w:rPr>
          <w:sz w:val="28"/>
          <w:szCs w:val="28"/>
        </w:rPr>
        <w:t>, frecuencia relativa, frecuencia relativa acumulada y porcentaje).  En Excel y en el cuaderno.</w:t>
      </w:r>
    </w:p>
    <w:p w14:paraId="796AE555" w14:textId="70AC9704" w:rsidR="00EA1A4C" w:rsidRDefault="00EA1A4C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  <w:r w:rsidRPr="00C13F54">
        <w:rPr>
          <w:rFonts w:ascii="Source Sans Pro" w:eastAsia="Times New Roman" w:hAnsi="Source Sans Pro" w:cs="Times New Roman"/>
          <w:noProof/>
          <w:color w:val="4E4E4E"/>
          <w:sz w:val="29"/>
          <w:szCs w:val="29"/>
          <w:lang w:eastAsia="es-CO"/>
        </w:rPr>
        <w:drawing>
          <wp:inline distT="0" distB="0" distL="0" distR="0" wp14:anchorId="282A7748" wp14:editId="002EBE55">
            <wp:extent cx="2540000" cy="4337050"/>
            <wp:effectExtent l="0" t="0" r="0" b="6350"/>
            <wp:docPr id="3" name="Imagen 3" descr="Cómo crear una tabla de frecu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crear una tabla de frecuenc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CFC6" w14:textId="77777777" w:rsidR="00EA1A4C" w:rsidRDefault="00EA1A4C" w:rsidP="004376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4E4E4E"/>
          <w:sz w:val="29"/>
          <w:szCs w:val="29"/>
          <w:bdr w:val="none" w:sz="0" w:space="0" w:color="auto" w:frame="1"/>
          <w:lang w:eastAsia="es-CO"/>
        </w:rPr>
      </w:pPr>
    </w:p>
    <w:p w14:paraId="2F311CB4" w14:textId="77777777" w:rsidR="00EA1A4C" w:rsidRPr="00C13F54" w:rsidRDefault="00EA1A4C" w:rsidP="004376C5">
      <w:pPr>
        <w:shd w:val="clear" w:color="auto" w:fill="FFFFFF"/>
        <w:spacing w:after="0" w:line="360" w:lineRule="atLeast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CO"/>
        </w:rPr>
      </w:pPr>
    </w:p>
    <w:p w14:paraId="202C1697" w14:textId="4F364973" w:rsidR="004376C5" w:rsidRPr="00C13F54" w:rsidRDefault="004376C5" w:rsidP="004376C5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E4E4E"/>
          <w:sz w:val="29"/>
          <w:szCs w:val="29"/>
          <w:lang w:eastAsia="es-CO"/>
        </w:rPr>
      </w:pPr>
    </w:p>
    <w:p w14:paraId="566B5866" w14:textId="77777777" w:rsidR="004376C5" w:rsidRDefault="004376C5" w:rsidP="004376C5"/>
    <w:p w14:paraId="7D31C33E" w14:textId="77777777" w:rsidR="00A640B5" w:rsidRPr="00A640B5" w:rsidRDefault="00A640B5" w:rsidP="00A640B5">
      <w:pPr>
        <w:rPr>
          <w:lang w:val="es-MX"/>
        </w:rPr>
      </w:pPr>
    </w:p>
    <w:sectPr w:rsidR="00A640B5" w:rsidRPr="00A640B5" w:rsidSect="00154109">
      <w:headerReference w:type="default" r:id="rId8"/>
      <w:pgSz w:w="12240" w:h="15840"/>
      <w:pgMar w:top="1417" w:right="1701" w:bottom="1417" w:left="1701" w:header="708" w:footer="708" w:gutter="0"/>
      <w:pgBorders w:offsetFrom="page">
        <w:top w:val="twistedLines2" w:sz="11" w:space="24" w:color="8EAADB" w:themeColor="accent1" w:themeTint="99"/>
        <w:left w:val="twistedLines2" w:sz="11" w:space="24" w:color="8EAADB" w:themeColor="accent1" w:themeTint="99"/>
        <w:bottom w:val="twistedLines2" w:sz="11" w:space="24" w:color="8EAADB" w:themeColor="accent1" w:themeTint="99"/>
        <w:right w:val="twistedLines2" w:sz="11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73B6" w14:textId="77777777" w:rsidR="000435EC" w:rsidRDefault="000435EC" w:rsidP="004F5FFA">
      <w:pPr>
        <w:spacing w:after="0" w:line="240" w:lineRule="auto"/>
      </w:pPr>
      <w:r>
        <w:separator/>
      </w:r>
    </w:p>
  </w:endnote>
  <w:endnote w:type="continuationSeparator" w:id="0">
    <w:p w14:paraId="44215D33" w14:textId="77777777" w:rsidR="000435EC" w:rsidRDefault="000435EC" w:rsidP="004F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A048" w14:textId="77777777" w:rsidR="000435EC" w:rsidRDefault="000435EC" w:rsidP="004F5FFA">
      <w:pPr>
        <w:spacing w:after="0" w:line="240" w:lineRule="auto"/>
      </w:pPr>
      <w:r>
        <w:separator/>
      </w:r>
    </w:p>
  </w:footnote>
  <w:footnote w:type="continuationSeparator" w:id="0">
    <w:p w14:paraId="1786E5BA" w14:textId="77777777" w:rsidR="000435EC" w:rsidRDefault="000435EC" w:rsidP="004F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EE6F" w14:textId="3E3BF055" w:rsidR="004F5FFA" w:rsidRPr="00227959" w:rsidRDefault="008E07CA" w:rsidP="004F5FFA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4B0CC0" wp14:editId="1E05F064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FFA"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3A6C057F" w14:textId="266C0AC4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>Aprobaciones: Resolución Nº 001171 del 25 de agosto de 2.000</w:t>
    </w:r>
  </w:p>
  <w:p w14:paraId="5D1BA590" w14:textId="61F2E4AF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Nº 0043 del 15 de enero de </w:t>
    </w:r>
  </w:p>
  <w:p w14:paraId="0372FF16" w14:textId="72BD6BBF" w:rsidR="004F5FFA" w:rsidRPr="008E07CA" w:rsidRDefault="004F5FFA" w:rsidP="004F5FFA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0283BBD6" w14:textId="77777777" w:rsidR="004F5FFA" w:rsidRDefault="004F5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4F2B"/>
    <w:multiLevelType w:val="hybridMultilevel"/>
    <w:tmpl w:val="E4B6A304"/>
    <w:lvl w:ilvl="0" w:tplc="3D1A7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4F3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A15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DE4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38F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66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E15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AE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B000617"/>
    <w:multiLevelType w:val="hybridMultilevel"/>
    <w:tmpl w:val="23921A22"/>
    <w:lvl w:ilvl="0" w:tplc="78500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6057"/>
    <w:multiLevelType w:val="hybridMultilevel"/>
    <w:tmpl w:val="081EC484"/>
    <w:lvl w:ilvl="0" w:tplc="0B8A21A4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1787"/>
    <w:multiLevelType w:val="hybridMultilevel"/>
    <w:tmpl w:val="C0D2E39A"/>
    <w:lvl w:ilvl="0" w:tplc="5ADC4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4873">
    <w:abstractNumId w:val="3"/>
  </w:num>
  <w:num w:numId="2" w16cid:durableId="293097718">
    <w:abstractNumId w:val="1"/>
  </w:num>
  <w:num w:numId="3" w16cid:durableId="841890253">
    <w:abstractNumId w:val="0"/>
  </w:num>
  <w:num w:numId="4" w16cid:durableId="17944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2"/>
    <w:rsid w:val="000435EC"/>
    <w:rsid w:val="00154109"/>
    <w:rsid w:val="00383523"/>
    <w:rsid w:val="004232F3"/>
    <w:rsid w:val="00425199"/>
    <w:rsid w:val="004376C5"/>
    <w:rsid w:val="00476D16"/>
    <w:rsid w:val="004B59F6"/>
    <w:rsid w:val="004F5FFA"/>
    <w:rsid w:val="00761922"/>
    <w:rsid w:val="007A2658"/>
    <w:rsid w:val="00846B35"/>
    <w:rsid w:val="008E07CA"/>
    <w:rsid w:val="008F7411"/>
    <w:rsid w:val="00A640B5"/>
    <w:rsid w:val="00AE11EB"/>
    <w:rsid w:val="00C14302"/>
    <w:rsid w:val="00C32070"/>
    <w:rsid w:val="00EA1A4C"/>
    <w:rsid w:val="00ED53A6"/>
    <w:rsid w:val="00F31533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E9A3"/>
  <w15:chartTrackingRefBased/>
  <w15:docId w15:val="{52578605-EE82-4EA0-B57E-71BC754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FA"/>
  </w:style>
  <w:style w:type="paragraph" w:styleId="Piedepgina">
    <w:name w:val="footer"/>
    <w:basedOn w:val="Normal"/>
    <w:link w:val="Piedepgina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FA"/>
  </w:style>
  <w:style w:type="paragraph" w:styleId="Prrafodelista">
    <w:name w:val="List Paragraph"/>
    <w:basedOn w:val="Normal"/>
    <w:uiPriority w:val="34"/>
    <w:qFormat/>
    <w:rsid w:val="004F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63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2023-04-19T14:37:00Z</dcterms:created>
  <dcterms:modified xsi:type="dcterms:W3CDTF">2023-04-21T16:04:00Z</dcterms:modified>
</cp:coreProperties>
</file>